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Updating who receives me</w:t>
      </w:r>
      <w:r>
        <w:rPr>
          <w:rFonts w:eastAsia="Times New Roman"/>
          <w:lang w:eastAsia="en-GB"/>
        </w:rPr>
        <w:t xml:space="preserve">ssages from the Offer walks page and the Submit a walk </w:t>
      </w:r>
      <w:r w:rsidRPr="005A3DEB">
        <w:rPr>
          <w:rFonts w:eastAsia="Times New Roman"/>
          <w:lang w:eastAsia="en-GB"/>
        </w:rPr>
        <w:t>page on the website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On our website: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Dashboard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Forms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Select whichever of these you want to redirect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Settings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Notifications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Send to Mike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Change the email address of where the forms are now to go to (and delete email address of anyone not to receive them)</w:t>
      </w:r>
    </w:p>
    <w:p w:rsid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 w:rsidRPr="005A3DEB">
        <w:rPr>
          <w:rFonts w:eastAsia="Times New Roman"/>
          <w:lang w:eastAsia="en-GB"/>
        </w:rPr>
        <w:t>Click Update Notification</w:t>
      </w:r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Go to Leaders and find the correct form and send a test to check it arrives at the correct destination</w:t>
      </w:r>
      <w:bookmarkStart w:id="0" w:name="_GoBack"/>
      <w:bookmarkEnd w:id="0"/>
    </w:p>
    <w:p w:rsidR="005A3DEB" w:rsidRPr="005A3DEB" w:rsidRDefault="005A3DEB" w:rsidP="005A3DEB">
      <w:pPr>
        <w:spacing w:after="0" w:line="240" w:lineRule="auto"/>
        <w:rPr>
          <w:rFonts w:eastAsia="Times New Roman"/>
          <w:lang w:eastAsia="en-GB"/>
        </w:rPr>
      </w:pPr>
    </w:p>
    <w:p w:rsidR="005A3DEB" w:rsidRPr="005A3DEB" w:rsidRDefault="005A3DEB" w:rsidP="005A3DEB">
      <w:pPr>
        <w:spacing w:after="0" w:line="240" w:lineRule="auto"/>
        <w:rPr>
          <w:rFonts w:eastAsiaTheme="minorEastAsia"/>
          <w:lang w:eastAsia="en-GB"/>
        </w:rPr>
      </w:pPr>
    </w:p>
    <w:p w:rsidR="00B22CA2" w:rsidRDefault="00B22CA2"/>
    <w:sectPr w:rsidR="00B22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EB"/>
    <w:rsid w:val="005A3DEB"/>
    <w:rsid w:val="00B2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F5A4-8F63-4ED2-B631-4F491AA2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1</cp:revision>
  <dcterms:created xsi:type="dcterms:W3CDTF">2021-11-14T14:31:00Z</dcterms:created>
  <dcterms:modified xsi:type="dcterms:W3CDTF">2021-11-14T14:35:00Z</dcterms:modified>
</cp:coreProperties>
</file>